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C7FC" w14:textId="77777777" w:rsidR="001B6E75" w:rsidRPr="001B6E75" w:rsidRDefault="001B6E75" w:rsidP="001B6E7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B6E75">
        <w:rPr>
          <w:rFonts w:ascii="Arial" w:hAnsi="Arial" w:cs="Arial"/>
          <w:b/>
          <w:bCs/>
          <w:sz w:val="24"/>
          <w:szCs w:val="24"/>
        </w:rPr>
        <w:t>CONCLUIRÁ GOBIERNO DE BJ CICLO DE CURSOS GRATUITOS PARA CIUDADANOS Y SERVIDORES PÚBLICOS</w:t>
      </w:r>
    </w:p>
    <w:p w14:paraId="32FFFC9E" w14:textId="77777777" w:rsidR="001B6E75" w:rsidRPr="001B6E75" w:rsidRDefault="001B6E75" w:rsidP="001B6E7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18B0CCC" w14:textId="77777777" w:rsidR="001B6E75" w:rsidRPr="001B6E75" w:rsidRDefault="001B6E75" w:rsidP="001B6E7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6E75">
        <w:rPr>
          <w:rFonts w:ascii="Arial" w:hAnsi="Arial" w:cs="Arial"/>
          <w:b/>
          <w:bCs/>
          <w:sz w:val="24"/>
          <w:szCs w:val="24"/>
        </w:rPr>
        <w:t>Cancún, Q. R., a 23 de septiembre de 2024.-</w:t>
      </w:r>
      <w:r w:rsidRPr="001B6E75">
        <w:rPr>
          <w:rFonts w:ascii="Arial" w:hAnsi="Arial" w:cs="Arial"/>
          <w:sz w:val="24"/>
          <w:szCs w:val="24"/>
        </w:rPr>
        <w:t xml:space="preserve"> Para cerrar septiembre y la administración 2021-2024, el Ayuntamiento de Benito Juárez, a través del Instituto de Capacitación en Calidad (ICCAL) cuenta con diferentes cursos gratuitos enfocados a mejorar el rendimiento de trabajadores en sus áreas de trabajo, tanto ciudadanos como servidores públicos municipales. </w:t>
      </w:r>
    </w:p>
    <w:p w14:paraId="6E76A7F4" w14:textId="77777777" w:rsidR="001B6E75" w:rsidRPr="001B6E75" w:rsidRDefault="001B6E75" w:rsidP="001B6E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161E2C" w14:textId="77777777" w:rsidR="001B6E75" w:rsidRPr="001B6E75" w:rsidRDefault="001B6E75" w:rsidP="001B6E7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6E75">
        <w:rPr>
          <w:rFonts w:ascii="Arial" w:hAnsi="Arial" w:cs="Arial"/>
          <w:sz w:val="24"/>
          <w:szCs w:val="24"/>
        </w:rPr>
        <w:t xml:space="preserve">El miércoles 25 de septiembre se tendrá el contenido de: “Sororidad: unidas contra la violencia de género”, de 11:00 a 13:00 horas a través de la plataforma de videoconferencia Zoom, mientras que el viernes 27 de septiembre se dará el tema: “Integración de equipos de trabajo”, de 10:00 a 12:00 horas, por la misma vía. </w:t>
      </w:r>
    </w:p>
    <w:p w14:paraId="4090526E" w14:textId="77777777" w:rsidR="001B6E75" w:rsidRPr="001B6E75" w:rsidRDefault="001B6E75" w:rsidP="001B6E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B714A2" w14:textId="77777777" w:rsidR="001B6E75" w:rsidRPr="001B6E75" w:rsidRDefault="001B6E75" w:rsidP="001B6E7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6E75">
        <w:rPr>
          <w:rFonts w:ascii="Arial" w:hAnsi="Arial" w:cs="Arial"/>
          <w:sz w:val="24"/>
          <w:szCs w:val="24"/>
        </w:rPr>
        <w:t xml:space="preserve">Para reforzar acciones de prevención de accidentes en la ciudadanía, se ofrecerá también la capacitación: “Manejo de extintores”, la cual se impartirá el jueves 26 de septiembre, de 10:00 a 12:00 horas, en la Academia de Bomberos. </w:t>
      </w:r>
    </w:p>
    <w:p w14:paraId="399F806A" w14:textId="77777777" w:rsidR="001B6E75" w:rsidRPr="001B6E75" w:rsidRDefault="001B6E75" w:rsidP="001B6E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0E3C33" w14:textId="346D96D3" w:rsidR="001B6E75" w:rsidRPr="001B6E75" w:rsidRDefault="001B6E75" w:rsidP="001B6E7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6E75">
        <w:rPr>
          <w:rFonts w:ascii="Arial" w:hAnsi="Arial" w:cs="Arial"/>
          <w:sz w:val="24"/>
          <w:szCs w:val="24"/>
        </w:rPr>
        <w:t xml:space="preserve">Por último, se contempla el curso exclusivo para trabajadores públicos municipales denominado: “5 </w:t>
      </w:r>
      <w:proofErr w:type="spellStart"/>
      <w:r w:rsidRPr="001B6E75">
        <w:rPr>
          <w:rFonts w:ascii="Arial" w:hAnsi="Arial" w:cs="Arial"/>
          <w:sz w:val="24"/>
          <w:szCs w:val="24"/>
        </w:rPr>
        <w:t>S´s</w:t>
      </w:r>
      <w:proofErr w:type="spellEnd"/>
      <w:r w:rsidRPr="001B6E75">
        <w:rPr>
          <w:rFonts w:ascii="Arial" w:hAnsi="Arial" w:cs="Arial"/>
          <w:sz w:val="24"/>
          <w:szCs w:val="24"/>
        </w:rPr>
        <w:t xml:space="preserve">: Herramientas prácticas para un ambiente laboral óptimo y seguro”, que se dará del 24 al 27 de septiembre a través de la Plataforma Moodle del ICCAL que es: https://iccal.moodlecloud.com. </w:t>
      </w:r>
    </w:p>
    <w:p w14:paraId="38283443" w14:textId="77777777" w:rsidR="001B6E75" w:rsidRPr="001B6E75" w:rsidRDefault="001B6E75" w:rsidP="001B6E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69CFF8" w14:textId="77777777" w:rsidR="001B6E75" w:rsidRPr="001B6E75" w:rsidRDefault="001B6E75" w:rsidP="001B6E7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6E75">
        <w:rPr>
          <w:rFonts w:ascii="Arial" w:hAnsi="Arial" w:cs="Arial"/>
          <w:sz w:val="24"/>
          <w:szCs w:val="24"/>
        </w:rPr>
        <w:t xml:space="preserve">Para mayores informes y detalles de las fichas técnicas de los cursos, se pide consultar la siguiente liga: https://forms.gle/uLcQshRR2FpWT4Ln6, o bien contactar al personal de la institución en los medios oficiales: </w:t>
      </w:r>
      <w:proofErr w:type="spellStart"/>
      <w:r w:rsidRPr="001B6E75">
        <w:rPr>
          <w:rFonts w:ascii="Arial" w:hAnsi="Arial" w:cs="Arial"/>
          <w:sz w:val="24"/>
          <w:szCs w:val="24"/>
        </w:rPr>
        <w:t>Iccal.cancun</w:t>
      </w:r>
      <w:proofErr w:type="spellEnd"/>
      <w:r w:rsidRPr="001B6E75">
        <w:rPr>
          <w:rFonts w:ascii="Arial" w:hAnsi="Arial" w:cs="Arial"/>
          <w:sz w:val="24"/>
          <w:szCs w:val="24"/>
        </w:rPr>
        <w:t xml:space="preserve"> en Facebook; ICCAL_CANCUN en “X”; icca.capacitacion@gmail.com o bien en el número 998 887 8929. </w:t>
      </w:r>
    </w:p>
    <w:p w14:paraId="6B5C50EE" w14:textId="77777777" w:rsidR="001B6E75" w:rsidRPr="001B6E75" w:rsidRDefault="001B6E75" w:rsidP="001B6E75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20403D5" w14:textId="1C9B67F6" w:rsidR="00865C42" w:rsidRPr="001B6E75" w:rsidRDefault="001B6E75" w:rsidP="001B6E7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B6E75">
        <w:rPr>
          <w:rFonts w:ascii="Arial" w:hAnsi="Arial" w:cs="Arial"/>
          <w:sz w:val="24"/>
          <w:szCs w:val="24"/>
        </w:rPr>
        <w:t>****</w:t>
      </w:r>
      <w:r w:rsidRPr="001B6E75">
        <w:rPr>
          <w:rFonts w:ascii="Arial" w:hAnsi="Arial" w:cs="Arial"/>
          <w:sz w:val="24"/>
          <w:szCs w:val="24"/>
        </w:rPr>
        <w:t>********</w:t>
      </w:r>
    </w:p>
    <w:sectPr w:rsidR="00865C42" w:rsidRPr="001B6E75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CEDB" w14:textId="77777777" w:rsidR="00E65404" w:rsidRDefault="00E65404" w:rsidP="0092028B">
      <w:r>
        <w:separator/>
      </w:r>
    </w:p>
  </w:endnote>
  <w:endnote w:type="continuationSeparator" w:id="0">
    <w:p w14:paraId="47530B45" w14:textId="77777777" w:rsidR="00E65404" w:rsidRDefault="00E6540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9820" w14:textId="77777777" w:rsidR="00E65404" w:rsidRDefault="00E65404" w:rsidP="0092028B">
      <w:r>
        <w:separator/>
      </w:r>
    </w:p>
  </w:footnote>
  <w:footnote w:type="continuationSeparator" w:id="0">
    <w:p w14:paraId="536341DD" w14:textId="77777777" w:rsidR="00E65404" w:rsidRDefault="00E6540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8E2686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47A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</w:t>
                          </w:r>
                          <w:r w:rsidR="0032674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8E2686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47AE">
                      <w:rPr>
                        <w:rFonts w:cstheme="minorHAnsi"/>
                        <w:b/>
                        <w:bCs/>
                        <w:lang w:val="es-ES"/>
                      </w:rPr>
                      <w:t>30</w:t>
                    </w:r>
                    <w:r w:rsidR="00326746">
                      <w:rPr>
                        <w:rFonts w:cstheme="minorHAnsi"/>
                        <w:b/>
                        <w:bCs/>
                        <w:lang w:val="es-ES"/>
                      </w:rPr>
                      <w:t>42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6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8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3"/>
  </w:num>
  <w:num w:numId="11" w16cid:durableId="634992595">
    <w:abstractNumId w:val="9"/>
  </w:num>
  <w:num w:numId="12" w16cid:durableId="1755202202">
    <w:abstractNumId w:val="14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5"/>
  </w:num>
  <w:num w:numId="18" w16cid:durableId="469715409">
    <w:abstractNumId w:val="2"/>
  </w:num>
  <w:num w:numId="19" w16cid:durableId="17694956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B6E75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746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65404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2024-09-23T17:22:00Z</dcterms:created>
  <dcterms:modified xsi:type="dcterms:W3CDTF">2024-09-23T17:23:00Z</dcterms:modified>
</cp:coreProperties>
</file>